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02" w:rsidRPr="00523F02" w:rsidRDefault="00523F02" w:rsidP="00523F02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color w:val="D18123"/>
          <w:sz w:val="21"/>
          <w:szCs w:val="21"/>
          <w:lang w:eastAsia="et-EE"/>
        </w:rPr>
      </w:pPr>
      <w:r w:rsidRPr="00523F02">
        <w:rPr>
          <w:rFonts w:ascii="Arial" w:eastAsia="Times New Roman" w:hAnsi="Arial" w:cs="Arial"/>
          <w:color w:val="D18123"/>
          <w:sz w:val="21"/>
          <w:szCs w:val="21"/>
          <w:lang w:eastAsia="et-EE"/>
        </w:rPr>
        <w:t>Quick Information</w:t>
      </w:r>
    </w:p>
    <w:p w:rsidR="00523F02" w:rsidRPr="00523F02" w:rsidRDefault="00523F02" w:rsidP="00523F02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rPr>
          <w:rFonts w:ascii="Arial" w:eastAsia="Times New Roman" w:hAnsi="Arial" w:cs="Arial"/>
          <w:color w:val="111111"/>
          <w:sz w:val="18"/>
          <w:szCs w:val="18"/>
          <w:lang w:eastAsia="et-EE"/>
        </w:rPr>
      </w:pPr>
      <w:r w:rsidRPr="00523F02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Item Name :</w:t>
      </w:r>
      <w:r w:rsidRPr="00523F02">
        <w:rPr>
          <w:rFonts w:ascii="Arial" w:eastAsia="Times New Roman" w:hAnsi="Arial" w:cs="Arial"/>
          <w:color w:val="111111"/>
          <w:sz w:val="18"/>
          <w:szCs w:val="18"/>
          <w:lang w:eastAsia="et-EE"/>
        </w:rPr>
        <w:t>Steel Blood Lancet</w:t>
      </w:r>
    </w:p>
    <w:p w:rsidR="00523F02" w:rsidRPr="00523F02" w:rsidRDefault="00523F02" w:rsidP="00523F02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rPr>
          <w:rFonts w:ascii="Arial" w:eastAsia="Times New Roman" w:hAnsi="Arial" w:cs="Arial"/>
          <w:color w:val="111111"/>
          <w:sz w:val="18"/>
          <w:szCs w:val="18"/>
          <w:lang w:eastAsia="et-EE"/>
        </w:rPr>
      </w:pPr>
      <w:r w:rsidRPr="00523F02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Application :</w:t>
      </w:r>
      <w:r w:rsidRPr="00523F02">
        <w:rPr>
          <w:rFonts w:ascii="Arial" w:eastAsia="Times New Roman" w:hAnsi="Arial" w:cs="Arial"/>
          <w:color w:val="111111"/>
          <w:sz w:val="18"/>
          <w:szCs w:val="18"/>
          <w:lang w:eastAsia="et-EE"/>
        </w:rPr>
        <w:t>Blood sampling</w:t>
      </w:r>
    </w:p>
    <w:p w:rsidR="00523F02" w:rsidRPr="00523F02" w:rsidRDefault="00523F02" w:rsidP="00523F02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rPr>
          <w:rFonts w:ascii="Arial" w:eastAsia="Times New Roman" w:hAnsi="Arial" w:cs="Arial"/>
          <w:color w:val="111111"/>
          <w:sz w:val="18"/>
          <w:szCs w:val="18"/>
          <w:lang w:eastAsia="et-EE"/>
        </w:rPr>
      </w:pPr>
      <w:r w:rsidRPr="00523F02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Size :</w:t>
      </w:r>
      <w:r w:rsidRPr="00523F02">
        <w:rPr>
          <w:rFonts w:ascii="Arial" w:eastAsia="Times New Roman" w:hAnsi="Arial" w:cs="Arial"/>
          <w:color w:val="111111"/>
          <w:sz w:val="18"/>
          <w:szCs w:val="18"/>
          <w:lang w:eastAsia="et-EE"/>
        </w:rPr>
        <w:t>L(40*5.5cm)</w:t>
      </w:r>
    </w:p>
    <w:p w:rsidR="00523F02" w:rsidRPr="00523F02" w:rsidRDefault="00523F02" w:rsidP="00523F02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rPr>
          <w:rFonts w:ascii="Arial" w:eastAsia="Times New Roman" w:hAnsi="Arial" w:cs="Arial"/>
          <w:color w:val="111111"/>
          <w:sz w:val="18"/>
          <w:szCs w:val="18"/>
          <w:lang w:eastAsia="et-EE"/>
        </w:rPr>
      </w:pPr>
      <w:r w:rsidRPr="00523F02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Sterilization :</w:t>
      </w:r>
      <w:r w:rsidRPr="00523F02">
        <w:rPr>
          <w:rFonts w:ascii="Arial" w:eastAsia="Times New Roman" w:hAnsi="Arial" w:cs="Arial"/>
          <w:color w:val="111111"/>
          <w:sz w:val="18"/>
          <w:szCs w:val="18"/>
          <w:lang w:eastAsia="et-EE"/>
        </w:rPr>
        <w:t>Gamma Radiation</w:t>
      </w:r>
    </w:p>
    <w:p w:rsidR="00523F02" w:rsidRPr="00523F02" w:rsidRDefault="00523F02" w:rsidP="00523F02">
      <w:pPr>
        <w:numPr>
          <w:ilvl w:val="0"/>
          <w:numId w:val="1"/>
        </w:numPr>
        <w:shd w:val="clear" w:color="auto" w:fill="FFFFFF"/>
        <w:spacing w:line="225" w:lineRule="atLeast"/>
        <w:ind w:left="0"/>
        <w:rPr>
          <w:rFonts w:ascii="Arial" w:eastAsia="Times New Roman" w:hAnsi="Arial" w:cs="Arial"/>
          <w:color w:val="111111"/>
          <w:sz w:val="18"/>
          <w:szCs w:val="18"/>
          <w:lang w:eastAsia="et-EE"/>
        </w:rPr>
      </w:pPr>
      <w:r w:rsidRPr="00523F02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OEM :</w:t>
      </w:r>
      <w:r w:rsidRPr="00523F02">
        <w:rPr>
          <w:rFonts w:ascii="Arial" w:eastAsia="Times New Roman" w:hAnsi="Arial" w:cs="Arial"/>
          <w:color w:val="111111"/>
          <w:sz w:val="18"/>
          <w:szCs w:val="18"/>
          <w:lang w:eastAsia="et-EE"/>
        </w:rPr>
        <w:t>Available</w:t>
      </w:r>
    </w:p>
    <w:p w:rsidR="00523F02" w:rsidRPr="00523F02" w:rsidRDefault="00523F02" w:rsidP="00523F02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color w:val="D18123"/>
          <w:sz w:val="21"/>
          <w:szCs w:val="21"/>
          <w:lang w:eastAsia="et-EE"/>
        </w:rPr>
      </w:pPr>
      <w:r w:rsidRPr="00523F02">
        <w:rPr>
          <w:rFonts w:ascii="Arial" w:eastAsia="Times New Roman" w:hAnsi="Arial" w:cs="Arial"/>
          <w:color w:val="D18123"/>
          <w:sz w:val="21"/>
          <w:szCs w:val="21"/>
          <w:lang w:eastAsia="et-EE"/>
        </w:rPr>
        <w:t>Description</w:t>
      </w:r>
    </w:p>
    <w:p w:rsidR="00523F02" w:rsidRPr="00523F02" w:rsidRDefault="00523F02" w:rsidP="00523F02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18"/>
          <w:szCs w:val="18"/>
          <w:lang w:eastAsia="et-EE"/>
        </w:rPr>
      </w:pPr>
    </w:p>
    <w:p w:rsidR="00523F02" w:rsidRPr="00523F02" w:rsidRDefault="00523F02" w:rsidP="00523F02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color w:val="D18123"/>
          <w:sz w:val="21"/>
          <w:szCs w:val="21"/>
          <w:lang w:eastAsia="et-EE"/>
        </w:rPr>
      </w:pPr>
      <w:r w:rsidRPr="00523F02">
        <w:rPr>
          <w:rFonts w:ascii="Arial" w:eastAsia="Times New Roman" w:hAnsi="Arial" w:cs="Arial"/>
          <w:color w:val="D18123"/>
          <w:sz w:val="21"/>
          <w:szCs w:val="21"/>
          <w:lang w:eastAsia="et-EE"/>
        </w:rPr>
        <w:t>Certificates</w:t>
      </w:r>
    </w:p>
    <w:p w:rsidR="00523F02" w:rsidRPr="00523F02" w:rsidRDefault="00523F02" w:rsidP="00523F02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rPr>
          <w:rFonts w:ascii="Arial" w:eastAsia="Times New Roman" w:hAnsi="Arial" w:cs="Arial"/>
          <w:color w:val="111111"/>
          <w:sz w:val="18"/>
          <w:szCs w:val="18"/>
          <w:lang w:eastAsia="et-EE"/>
        </w:rPr>
      </w:pPr>
      <w:r w:rsidRPr="00523F02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CE :</w:t>
      </w:r>
      <w:r w:rsidRPr="00523F02">
        <w:rPr>
          <w:rFonts w:ascii="Arial" w:eastAsia="Times New Roman" w:hAnsi="Arial" w:cs="Arial"/>
          <w:color w:val="111111"/>
          <w:sz w:val="18"/>
          <w:szCs w:val="18"/>
          <w:lang w:eastAsia="et-EE"/>
        </w:rPr>
        <w:t>HD601082350001</w:t>
      </w:r>
    </w:p>
    <w:p w:rsidR="00523F02" w:rsidRPr="00523F02" w:rsidRDefault="00523F02" w:rsidP="00523F02">
      <w:pPr>
        <w:numPr>
          <w:ilvl w:val="0"/>
          <w:numId w:val="2"/>
        </w:numPr>
        <w:shd w:val="clear" w:color="auto" w:fill="FFFFFF"/>
        <w:spacing w:line="225" w:lineRule="atLeast"/>
        <w:ind w:left="0"/>
        <w:rPr>
          <w:rFonts w:ascii="Arial" w:eastAsia="Times New Roman" w:hAnsi="Arial" w:cs="Arial"/>
          <w:color w:val="111111"/>
          <w:sz w:val="18"/>
          <w:szCs w:val="18"/>
          <w:lang w:eastAsia="et-EE"/>
        </w:rPr>
      </w:pPr>
      <w:r w:rsidRPr="00523F02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FDA :</w:t>
      </w:r>
      <w:r w:rsidRPr="00523F02">
        <w:rPr>
          <w:rFonts w:ascii="Arial" w:eastAsia="Times New Roman" w:hAnsi="Arial" w:cs="Arial"/>
          <w:color w:val="111111"/>
          <w:sz w:val="18"/>
          <w:szCs w:val="18"/>
          <w:lang w:eastAsia="et-EE"/>
        </w:rPr>
        <w:t>3004363181</w:t>
      </w:r>
    </w:p>
    <w:p w:rsidR="00523F02" w:rsidRPr="00523F02" w:rsidRDefault="00523F02" w:rsidP="00523F02">
      <w:pPr>
        <w:shd w:val="clear" w:color="auto" w:fill="FFFFFF"/>
        <w:spacing w:after="150" w:line="210" w:lineRule="atLeast"/>
        <w:outlineLvl w:val="1"/>
        <w:rPr>
          <w:rFonts w:ascii="Arial" w:eastAsia="Times New Roman" w:hAnsi="Arial" w:cs="Arial"/>
          <w:color w:val="D18123"/>
          <w:sz w:val="21"/>
          <w:szCs w:val="21"/>
          <w:lang w:eastAsia="et-EE"/>
        </w:rPr>
      </w:pPr>
      <w:r w:rsidRPr="00523F02">
        <w:rPr>
          <w:rFonts w:ascii="Arial" w:eastAsia="Times New Roman" w:hAnsi="Arial" w:cs="Arial"/>
          <w:color w:val="D18123"/>
          <w:sz w:val="21"/>
          <w:szCs w:val="21"/>
          <w:lang w:eastAsia="et-EE"/>
        </w:rPr>
        <w:t>Product Image</w:t>
      </w:r>
    </w:p>
    <w:p w:rsidR="00523F02" w:rsidRPr="00523F02" w:rsidRDefault="00523F02" w:rsidP="000D5A49">
      <w:pPr>
        <w:shd w:val="clear" w:color="auto" w:fill="FFFFFF"/>
        <w:spacing w:after="0" w:line="270" w:lineRule="atLeast"/>
        <w:ind w:left="-360"/>
        <w:jc w:val="center"/>
        <w:rPr>
          <w:rFonts w:ascii="Arial" w:eastAsia="Times New Roman" w:hAnsi="Arial" w:cs="Arial"/>
          <w:color w:val="444444"/>
          <w:sz w:val="18"/>
          <w:szCs w:val="18"/>
          <w:lang w:eastAsia="et-EE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444444"/>
          <w:sz w:val="18"/>
          <w:szCs w:val="18"/>
          <w:bdr w:val="single" w:sz="6" w:space="0" w:color="DEDEDE" w:frame="1"/>
          <w:lang w:eastAsia="et-EE"/>
        </w:rPr>
        <w:drawing>
          <wp:inline distT="0" distB="0" distL="0" distR="0" wp14:anchorId="7AC9B9A2" wp14:editId="27E3705E">
            <wp:extent cx="3147060" cy="3771900"/>
            <wp:effectExtent l="0" t="0" r="0" b="0"/>
            <wp:docPr id="1" name="Picture 1" descr="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066" w:rsidRDefault="00C14066"/>
    <w:sectPr w:rsidR="00C1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349"/>
    <w:multiLevelType w:val="multilevel"/>
    <w:tmpl w:val="BA4E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74D5F"/>
    <w:multiLevelType w:val="multilevel"/>
    <w:tmpl w:val="098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41005"/>
    <w:multiLevelType w:val="multilevel"/>
    <w:tmpl w:val="7770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02"/>
    <w:rsid w:val="000D5A49"/>
    <w:rsid w:val="00523F02"/>
    <w:rsid w:val="00C1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3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F0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3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F0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8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6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4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 </cp:lastModifiedBy>
  <cp:revision>2</cp:revision>
  <dcterms:created xsi:type="dcterms:W3CDTF">2018-11-12T13:12:00Z</dcterms:created>
  <dcterms:modified xsi:type="dcterms:W3CDTF">2018-11-14T18:41:00Z</dcterms:modified>
</cp:coreProperties>
</file>